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DE32D3">
        <w:trPr>
          <w:trHeight w:val="1694"/>
        </w:trPr>
        <w:tc>
          <w:tcPr>
            <w:tcW w:w="4500" w:type="dxa"/>
          </w:tcPr>
          <w:p w:rsidR="00975DBD" w:rsidRPr="004F73FB" w:rsidRDefault="00975DBD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DE32D3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D67F16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32D3" w:rsidRDefault="00DE32D3" w:rsidP="00DE32D3">
            <w:pPr>
              <w:pStyle w:val="a5"/>
              <w:tabs>
                <w:tab w:val="clear" w:pos="4677"/>
                <w:tab w:val="clear" w:pos="9355"/>
                <w:tab w:val="left" w:pos="0"/>
                <w:tab w:val="left" w:pos="284"/>
                <w:tab w:val="left" w:pos="567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О внесении изменений в </w:t>
            </w:r>
            <w:r w:rsidR="009615BC">
              <w:rPr>
                <w:rFonts w:ascii="PT Astra Serif" w:hAnsi="PT Astra Serif"/>
                <w:b/>
              </w:rPr>
              <w:t xml:space="preserve">Правила благоустройства </w:t>
            </w:r>
            <w:r>
              <w:rPr>
                <w:rFonts w:ascii="PT Astra Serif" w:hAnsi="PT Astra Serif"/>
                <w:b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PT Astra Serif" w:hAnsi="PT Astra Serif"/>
                <w:b/>
              </w:rPr>
              <w:t>Можгинс</w:t>
            </w:r>
            <w:r w:rsidR="00842D1C">
              <w:rPr>
                <w:rFonts w:ascii="PT Astra Serif" w:hAnsi="PT Astra Serif"/>
                <w:b/>
              </w:rPr>
              <w:t>кий</w:t>
            </w:r>
            <w:proofErr w:type="spellEnd"/>
            <w:r w:rsidR="00842D1C">
              <w:rPr>
                <w:rFonts w:ascii="PT Astra Serif" w:hAnsi="PT Astra Serif"/>
                <w:b/>
              </w:rPr>
              <w:t xml:space="preserve"> район Удмуртской Республики</w:t>
            </w:r>
            <w:r w:rsidR="007E6D82">
              <w:rPr>
                <w:rFonts w:ascii="PT Astra Serif" w:hAnsi="PT Astra Serif"/>
                <w:b/>
              </w:rPr>
              <w:t>»</w:t>
            </w:r>
            <w:r w:rsidR="00842D1C">
              <w:rPr>
                <w:rFonts w:ascii="PT Astra Serif" w:hAnsi="PT Astra Serif"/>
                <w:b/>
              </w:rPr>
              <w:t xml:space="preserve">, </w:t>
            </w:r>
            <w:r>
              <w:rPr>
                <w:rFonts w:ascii="PT Astra Serif" w:hAnsi="PT Astra Serif"/>
                <w:b/>
              </w:rPr>
              <w:t xml:space="preserve"> утвержденный решением Совета депутатов  муниципального образования «Муниципальный округ </w:t>
            </w:r>
            <w:proofErr w:type="spellStart"/>
            <w:r>
              <w:rPr>
                <w:rFonts w:ascii="PT Astra Serif" w:hAnsi="PT Astra Serif"/>
                <w:b/>
              </w:rPr>
              <w:t>Можгинский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 Удмуртской Республики</w:t>
            </w:r>
            <w:r w:rsidR="007E6D82">
              <w:rPr>
                <w:rFonts w:ascii="PT Astra Serif" w:hAnsi="PT Astra Serif"/>
                <w:b/>
              </w:rPr>
              <w:t>»</w:t>
            </w:r>
            <w:r w:rsidR="009615BC">
              <w:rPr>
                <w:rFonts w:ascii="PT Astra Serif" w:hAnsi="PT Astra Serif"/>
                <w:b/>
              </w:rPr>
              <w:t xml:space="preserve"> от 12 октября 2022 года № 9.7</w:t>
            </w: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F16" w:rsidRPr="00792CAE" w:rsidRDefault="00DE32D3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CAE">
        <w:rPr>
          <w:rFonts w:ascii="Times New Roman" w:hAnsi="Times New Roman" w:cs="Times New Roman"/>
          <w:sz w:val="24"/>
          <w:szCs w:val="24"/>
        </w:rPr>
        <w:t>В соответствии</w:t>
      </w:r>
      <w:r w:rsidR="009615BC">
        <w:rPr>
          <w:rFonts w:ascii="Times New Roman" w:hAnsi="Times New Roman" w:cs="Times New Roman"/>
          <w:sz w:val="24"/>
          <w:szCs w:val="24"/>
        </w:rPr>
        <w:t xml:space="preserve"> с </w:t>
      </w:r>
      <w:r w:rsidR="006457CD">
        <w:rPr>
          <w:rFonts w:ascii="Times New Roman" w:hAnsi="Times New Roman" w:cs="Times New Roman"/>
          <w:sz w:val="24"/>
          <w:szCs w:val="24"/>
        </w:rPr>
        <w:t>Законом Удмуртской Республики  от 24.04.2023 №</w:t>
      </w:r>
      <w:r w:rsidR="006457CD" w:rsidRPr="006457CD">
        <w:rPr>
          <w:rFonts w:ascii="Times New Roman" w:hAnsi="Times New Roman" w:cs="Times New Roman"/>
          <w:sz w:val="24"/>
          <w:szCs w:val="24"/>
        </w:rPr>
        <w:t xml:space="preserve"> 42-РЗ "О внесении изменений</w:t>
      </w:r>
      <w:r w:rsidR="006457CD">
        <w:rPr>
          <w:rFonts w:ascii="Times New Roman" w:hAnsi="Times New Roman" w:cs="Times New Roman"/>
          <w:sz w:val="24"/>
          <w:szCs w:val="24"/>
        </w:rPr>
        <w:t xml:space="preserve"> в Закон Удмуртской Республики «</w:t>
      </w:r>
      <w:r w:rsidR="006457CD" w:rsidRPr="006457CD">
        <w:rPr>
          <w:rFonts w:ascii="Times New Roman" w:hAnsi="Times New Roman" w:cs="Times New Roman"/>
          <w:sz w:val="24"/>
          <w:szCs w:val="24"/>
        </w:rPr>
        <w:t>Об установлении административной ответственности з</w:t>
      </w:r>
      <w:r w:rsidR="006457CD">
        <w:rPr>
          <w:rFonts w:ascii="Times New Roman" w:hAnsi="Times New Roman" w:cs="Times New Roman"/>
          <w:sz w:val="24"/>
          <w:szCs w:val="24"/>
        </w:rPr>
        <w:t>а отдельные виды правонарушений»</w:t>
      </w:r>
      <w:r w:rsidR="009615BC">
        <w:rPr>
          <w:rFonts w:ascii="Times New Roman" w:hAnsi="Times New Roman" w:cs="Times New Roman"/>
          <w:sz w:val="24"/>
          <w:szCs w:val="24"/>
        </w:rPr>
        <w:t>, руководствуясь  Уставом</w:t>
      </w:r>
      <w:r w:rsidRPr="00792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792CA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792CAE">
        <w:rPr>
          <w:rFonts w:ascii="Times New Roman" w:hAnsi="Times New Roman" w:cs="Times New Roman"/>
          <w:sz w:val="24"/>
          <w:szCs w:val="24"/>
        </w:rPr>
        <w:t xml:space="preserve"> район Удмуртской Республик</w:t>
      </w:r>
      <w:r w:rsidR="00792CAE">
        <w:rPr>
          <w:rFonts w:ascii="Times New Roman" w:hAnsi="Times New Roman" w:cs="Times New Roman"/>
          <w:sz w:val="24"/>
          <w:szCs w:val="24"/>
        </w:rPr>
        <w:t>и,</w:t>
      </w:r>
      <w:r w:rsidR="00D67F16" w:rsidRPr="00792C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92CAE" w:rsidRDefault="00792CAE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</w:rPr>
      </w:pPr>
    </w:p>
    <w:p w:rsidR="00DE32D3" w:rsidRDefault="00DE32D3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</w:rPr>
      </w:pPr>
      <w:r w:rsidRPr="00D67F16">
        <w:rPr>
          <w:rFonts w:ascii="PT Astra Serif" w:hAnsi="PT Astra Serif"/>
          <w:bCs/>
        </w:rPr>
        <w:t>СОВЕТ ДЕПУТАТОВ  РЕШИЛ:</w:t>
      </w:r>
    </w:p>
    <w:p w:rsidR="00792CAE" w:rsidRPr="00D67F16" w:rsidRDefault="00792CAE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</w:rPr>
      </w:pPr>
    </w:p>
    <w:p w:rsidR="00DE32D3" w:rsidRPr="009C49DB" w:rsidRDefault="00DE32D3" w:rsidP="00DE32D3">
      <w:pPr>
        <w:pStyle w:val="a5"/>
        <w:tabs>
          <w:tab w:val="clear" w:pos="4677"/>
          <w:tab w:val="clear" w:pos="9355"/>
          <w:tab w:val="left" w:pos="0"/>
          <w:tab w:val="left" w:pos="284"/>
          <w:tab w:val="left" w:pos="567"/>
        </w:tabs>
        <w:jc w:val="both"/>
        <w:rPr>
          <w:rFonts w:ascii="PT Astra Serif" w:hAnsi="PT Astra Serif"/>
        </w:rPr>
      </w:pPr>
      <w:r w:rsidRPr="000E7353">
        <w:rPr>
          <w:rFonts w:ascii="PT Astra Serif" w:hAnsi="PT Astra Serif"/>
          <w:sz w:val="26"/>
          <w:szCs w:val="26"/>
          <w:shd w:val="clear" w:color="auto" w:fill="FFFFFF"/>
        </w:rPr>
        <w:t xml:space="preserve">         </w:t>
      </w:r>
      <w:r w:rsidRPr="009C49DB">
        <w:rPr>
          <w:rFonts w:ascii="PT Astra Serif" w:hAnsi="PT Astra Serif"/>
          <w:shd w:val="clear" w:color="auto" w:fill="FFFFFF"/>
        </w:rPr>
        <w:t xml:space="preserve"> 1. Внести </w:t>
      </w:r>
      <w:r w:rsidRPr="009C49DB">
        <w:rPr>
          <w:rFonts w:ascii="PT Astra Serif" w:hAnsi="PT Astra Serif"/>
        </w:rPr>
        <w:t xml:space="preserve">в </w:t>
      </w:r>
      <w:r w:rsidR="009615BC">
        <w:rPr>
          <w:rFonts w:ascii="PT Astra Serif" w:hAnsi="PT Astra Serif"/>
        </w:rPr>
        <w:t xml:space="preserve">Правила благоустройства </w:t>
      </w:r>
      <w:r w:rsidRPr="009C49DB">
        <w:rPr>
          <w:rFonts w:ascii="PT Astra Serif" w:hAnsi="PT Astra Serif"/>
        </w:rPr>
        <w:t>муниципального образования «Муниципальный округ Можгинский район Удмуртской Республики»</w:t>
      </w:r>
      <w:r w:rsidR="00D67F16" w:rsidRPr="009C49DB">
        <w:rPr>
          <w:rFonts w:ascii="PT Astra Serif" w:hAnsi="PT Astra Serif"/>
        </w:rPr>
        <w:t>,</w:t>
      </w:r>
      <w:r w:rsidRPr="009C49DB">
        <w:rPr>
          <w:rFonts w:ascii="PT Astra Serif" w:hAnsi="PT Astra Serif"/>
        </w:rPr>
        <w:t xml:space="preserve"> утвержденный решением Совета депутатов  муниципального образования «Муниципальный округ Можгинский район Удмуртс</w:t>
      </w:r>
      <w:r w:rsidR="009615BC">
        <w:rPr>
          <w:rFonts w:ascii="PT Astra Serif" w:hAnsi="PT Astra Serif"/>
        </w:rPr>
        <w:t>кой Республики от 12 октября 2022 года № 9.7  следующе</w:t>
      </w:r>
      <w:r w:rsidRPr="009C49DB">
        <w:rPr>
          <w:rFonts w:ascii="PT Astra Serif" w:hAnsi="PT Astra Serif"/>
        </w:rPr>
        <w:t>е изменени</w:t>
      </w:r>
      <w:r w:rsidR="009615BC">
        <w:rPr>
          <w:rFonts w:ascii="PT Astra Serif" w:hAnsi="PT Astra Serif"/>
        </w:rPr>
        <w:t>е</w:t>
      </w:r>
      <w:r w:rsidRPr="009C49DB">
        <w:rPr>
          <w:rFonts w:ascii="PT Astra Serif" w:hAnsi="PT Astra Serif"/>
        </w:rPr>
        <w:t>:</w:t>
      </w:r>
    </w:p>
    <w:p w:rsidR="009C49DB" w:rsidRDefault="009615BC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- в седьмом абзаце раздела 14 слова «</w:t>
      </w:r>
      <w:r w:rsidRPr="009615BC">
        <w:rPr>
          <w:rFonts w:ascii="PT Astra Serif" w:hAnsi="PT Astra Serif"/>
        </w:rPr>
        <w:t>Об установлении административной ответственности за отдельные виды правонарушений»</w:t>
      </w:r>
      <w:r>
        <w:rPr>
          <w:rFonts w:ascii="PT Astra Serif" w:hAnsi="PT Astra Serif"/>
        </w:rPr>
        <w:t xml:space="preserve"> заменить словами «Об административных нарушениях».</w:t>
      </w:r>
    </w:p>
    <w:p w:rsidR="009615BC" w:rsidRPr="009C49DB" w:rsidRDefault="009615BC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</w:p>
    <w:p w:rsidR="009615BC" w:rsidRDefault="00DE32D3" w:rsidP="00DE3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DB">
        <w:rPr>
          <w:rFonts w:ascii="Times New Roman" w:hAnsi="Times New Roman" w:cs="Times New Roman"/>
          <w:bCs/>
          <w:sz w:val="24"/>
          <w:szCs w:val="24"/>
        </w:rPr>
        <w:t>2.</w:t>
      </w:r>
      <w:r w:rsidR="00961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7EA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1 июля 2023 года.</w:t>
      </w:r>
    </w:p>
    <w:p w:rsidR="000277EA" w:rsidRDefault="000277EA" w:rsidP="00DE3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2D3" w:rsidRPr="009C49DB" w:rsidRDefault="00B535CA" w:rsidP="00DE3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7E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E32D3" w:rsidRPr="009C49DB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</w:t>
      </w:r>
      <w:r w:rsidRPr="009C49D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DE32D3" w:rsidRPr="009C49DB">
        <w:rPr>
          <w:rFonts w:ascii="Times New Roman" w:hAnsi="Times New Roman" w:cs="Times New Roman"/>
          <w:bCs/>
          <w:sz w:val="24"/>
          <w:szCs w:val="24"/>
        </w:rPr>
        <w:t xml:space="preserve"> в информационно – телекоммуникационной сети «Интернет», на официальном сайте муниципального образования «Муниципальный округ </w:t>
      </w:r>
      <w:proofErr w:type="spellStart"/>
      <w:r w:rsidR="00DE32D3" w:rsidRPr="009C49DB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="00DE32D3" w:rsidRPr="009C49DB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="00892786" w:rsidRPr="009C49DB">
        <w:rPr>
          <w:rFonts w:ascii="Times New Roman" w:hAnsi="Times New Roman" w:cs="Times New Roman"/>
          <w:bCs/>
          <w:sz w:val="24"/>
          <w:szCs w:val="24"/>
        </w:rPr>
        <w:t>У</w:t>
      </w:r>
      <w:r w:rsidR="00DE32D3" w:rsidRPr="009C49DB">
        <w:rPr>
          <w:rFonts w:ascii="Times New Roman" w:hAnsi="Times New Roman" w:cs="Times New Roman"/>
          <w:bCs/>
          <w:sz w:val="24"/>
          <w:szCs w:val="24"/>
        </w:rPr>
        <w:t>дмуртской Республики»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</w:t>
      </w:r>
      <w:proofErr w:type="spellStart"/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="001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353" w:rsidRPr="00DE32D3" w:rsidRDefault="000E735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A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</w:t>
      </w:r>
      <w:r w:rsidR="001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DE32D3" w:rsidRDefault="00975DBD" w:rsidP="009C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DE32D3" w:rsidRDefault="009C49DB" w:rsidP="009C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июня </w:t>
      </w:r>
      <w:r w:rsidR="001716D6"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F0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DE32D3" w:rsidRDefault="00975DBD" w:rsidP="009C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E32D3" w:rsidRPr="00DE32D3" w:rsidTr="00B535CA">
        <w:trPr>
          <w:trHeight w:val="425"/>
        </w:trPr>
        <w:tc>
          <w:tcPr>
            <w:tcW w:w="9571" w:type="dxa"/>
            <w:shd w:val="clear" w:color="auto" w:fill="auto"/>
            <w:hideMark/>
          </w:tcPr>
          <w:p w:rsid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вносит:</w:t>
            </w:r>
          </w:p>
          <w:p w:rsidR="000277EA" w:rsidRDefault="000277EA" w:rsidP="00027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  <w:p w:rsidR="000277EA" w:rsidRDefault="000277EA" w:rsidP="00027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территориальному развитию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Н. С. Кокарева</w:t>
            </w:r>
          </w:p>
          <w:p w:rsidR="000277EA" w:rsidRPr="000277EA" w:rsidRDefault="000277EA" w:rsidP="00027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D3" w:rsidRPr="00DE32D3" w:rsidTr="00B535CA">
        <w:trPr>
          <w:trHeight w:val="412"/>
        </w:trPr>
        <w:tc>
          <w:tcPr>
            <w:tcW w:w="9571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</w:tc>
      </w:tr>
    </w:tbl>
    <w:p w:rsidR="00DE32D3" w:rsidRPr="00DE32D3" w:rsidRDefault="00DE32D3" w:rsidP="00DE32D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E32D3" w:rsidRPr="00DE32D3" w:rsidRDefault="00DE32D3" w:rsidP="00DE32D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0277EA" w:rsidRPr="00DE32D3" w:rsidTr="00EE6288">
        <w:trPr>
          <w:trHeight w:val="731"/>
        </w:trPr>
        <w:tc>
          <w:tcPr>
            <w:tcW w:w="4786" w:type="dxa"/>
            <w:shd w:val="clear" w:color="auto" w:fill="auto"/>
          </w:tcPr>
          <w:p w:rsidR="000277EA" w:rsidRDefault="000277EA" w:rsidP="00EE6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0277EA" w:rsidRDefault="000277EA" w:rsidP="00EE6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«Можгинский район</w:t>
            </w:r>
          </w:p>
          <w:p w:rsidR="000277EA" w:rsidRDefault="000277EA" w:rsidP="00EE6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Удмуртской Республики»</w:t>
            </w:r>
          </w:p>
          <w:p w:rsidR="000277EA" w:rsidRPr="00DE32D3" w:rsidRDefault="000277EA" w:rsidP="00EE6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277EA" w:rsidRPr="00DE32D3" w:rsidRDefault="000277EA" w:rsidP="00EE6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0277EA" w:rsidRDefault="000277EA" w:rsidP="00EE6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7EA" w:rsidRDefault="000277EA" w:rsidP="00EE6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7EA" w:rsidRPr="00DE32D3" w:rsidRDefault="000277EA" w:rsidP="00EE6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Васильев </w:t>
            </w:r>
          </w:p>
        </w:tc>
      </w:tr>
      <w:tr w:rsidR="00DE32D3" w:rsidRPr="00DE32D3" w:rsidTr="00BA2349">
        <w:trPr>
          <w:trHeight w:val="713"/>
        </w:trPr>
        <w:tc>
          <w:tcPr>
            <w:tcW w:w="4786" w:type="dxa"/>
            <w:shd w:val="clear" w:color="auto" w:fill="auto"/>
          </w:tcPr>
          <w:p w:rsidR="00B535CA" w:rsidRPr="00DE32D3" w:rsidRDefault="00B535CA" w:rsidP="00B5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B535CA" w:rsidRPr="00DE32D3" w:rsidRDefault="00B535CA" w:rsidP="00B5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     </w:t>
            </w: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</w:t>
            </w:r>
          </w:p>
          <w:p w:rsidR="00B535CA" w:rsidRPr="00DE32D3" w:rsidRDefault="00B535CA" w:rsidP="00B5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округ Можгинский район</w:t>
            </w:r>
          </w:p>
          <w:p w:rsidR="00B535CA" w:rsidRDefault="00B535CA" w:rsidP="00B5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Республики»      </w:t>
            </w:r>
          </w:p>
          <w:p w:rsidR="00DE32D3" w:rsidRPr="00DE32D3" w:rsidRDefault="00B535CA" w:rsidP="00B53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Default="00B535CA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Default="00B535CA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Pr="00DE32D3" w:rsidRDefault="00B535CA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8" w:type="dxa"/>
            <w:shd w:val="clear" w:color="auto" w:fill="auto"/>
          </w:tcPr>
          <w:p w:rsidR="00B535CA" w:rsidRDefault="00B535CA" w:rsidP="008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B7" w:rsidRDefault="001679B7" w:rsidP="00167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B7" w:rsidRDefault="001679B7" w:rsidP="00167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D3" w:rsidRPr="00DE32D3" w:rsidRDefault="00BA2349" w:rsidP="00BA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="001679B7"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</w:p>
        </w:tc>
      </w:tr>
      <w:tr w:rsidR="00DE32D3" w:rsidRPr="00DE32D3" w:rsidTr="00BA2349">
        <w:trPr>
          <w:trHeight w:val="731"/>
        </w:trPr>
        <w:tc>
          <w:tcPr>
            <w:tcW w:w="4786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организационной и правовой работы – юрисконсульт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D3" w:rsidRPr="00DE32D3" w:rsidRDefault="00BA2349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>В.Е.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Алексеева </w:t>
            </w:r>
          </w:p>
        </w:tc>
      </w:tr>
    </w:tbl>
    <w:p w:rsidR="009C49DB" w:rsidRDefault="009C49DB"/>
    <w:p w:rsidR="009C49DB" w:rsidRDefault="009C49DB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0277EA" w:rsidRDefault="000277EA"/>
    <w:p w:rsidR="006457CD" w:rsidRDefault="006457CD"/>
    <w:p w:rsidR="000277EA" w:rsidRDefault="000277EA"/>
    <w:p w:rsidR="00A31EC0" w:rsidRPr="006457CD" w:rsidRDefault="00A31EC0" w:rsidP="006457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ПОЯСНИТЕЛЬНАЯ ЗАПИСКА</w:t>
      </w:r>
    </w:p>
    <w:p w:rsidR="00A31EC0" w:rsidRPr="006457CD" w:rsidRDefault="00A31EC0" w:rsidP="006457CD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проекту решения </w:t>
      </w:r>
      <w:r w:rsidR="0006582E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277EA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муниципального образования «Муниципальный округ </w:t>
      </w:r>
      <w:proofErr w:type="spellStart"/>
      <w:r w:rsidR="000277EA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>Можгинский</w:t>
      </w:r>
      <w:proofErr w:type="spellEnd"/>
      <w:r w:rsidR="000277EA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Удмуртской Республики»,  утвержденный решением Совета депутатов  муниципального образования «Муниципальный округ </w:t>
      </w:r>
      <w:proofErr w:type="spellStart"/>
      <w:r w:rsidR="000277EA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>Можгинский</w:t>
      </w:r>
      <w:proofErr w:type="spellEnd"/>
      <w:r w:rsidR="000277EA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77EA" w:rsidRPr="006457CD">
        <w:rPr>
          <w:rFonts w:ascii="Times New Roman" w:eastAsia="Times New Roman" w:hAnsi="Times New Roman" w:cs="Times New Roman"/>
          <w:b/>
          <w:bCs/>
          <w:sz w:val="28"/>
          <w:szCs w:val="28"/>
        </w:rPr>
        <w:t>от 12 октября 2022 года № 9.7</w:t>
      </w:r>
    </w:p>
    <w:p w:rsidR="00A31EC0" w:rsidRPr="00A31EC0" w:rsidRDefault="00A31EC0" w:rsidP="0006582E">
      <w:pPr>
        <w:spacing w:after="160" w:line="259" w:lineRule="auto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bookmarkStart w:id="0" w:name="_GoBack"/>
      <w:bookmarkEnd w:id="0"/>
    </w:p>
    <w:p w:rsidR="006457CD" w:rsidRPr="006457CD" w:rsidRDefault="00A31EC0" w:rsidP="000277EA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          </w:t>
      </w:r>
      <w:r w:rsidR="0006582E"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>Данный проект реше</w:t>
      </w:r>
      <w:r w:rsidR="000277EA"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ния разработан в соответствии с Законом Удмуртской Республики от </w:t>
      </w:r>
      <w:r w:rsidR="006457CD"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>24.04.2023 N 42-РЗ "О внесении изменений в Закон Удмуртской Республики "Об установлении административной ответственности за отдельные виды правонарушений" и отдельные законы Удмуртской Республики"</w:t>
      </w:r>
      <w:r w:rsidR="006457CD"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:rsidR="00A31EC0" w:rsidRPr="006457CD" w:rsidRDefault="006457CD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        </w:t>
      </w:r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gramStart"/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Согласно</w:t>
      </w:r>
      <w:proofErr w:type="gramEnd"/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данного Закона Удмуртской Республики </w:t>
      </w:r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 1 июля 2023 года </w:t>
      </w:r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изменяется наименование Закона Удмуртской Республики от 13.10.2011 № 57-РЗ «Об установлении административной ответственности за отдельные виды правонарушений»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 наименование  </w:t>
      </w:r>
      <w:r w:rsidRPr="006457CD">
        <w:rPr>
          <w:rFonts w:ascii="Times New Roman" w:eastAsia="Calibri" w:hAnsi="Times New Roman" w:cs="Times New Roman"/>
          <w:bCs/>
          <w:kern w:val="2"/>
          <w:sz w:val="28"/>
          <w:szCs w:val="28"/>
        </w:rPr>
        <w:t>"Об административных правонарушениях".</w:t>
      </w: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6457CD" w:rsidRDefault="00314B17" w:rsidP="006457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Сравнительный анализ по внесению изменений </w:t>
      </w:r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проекту решения «О внесении изменений в Правила благоустройства муниципального образования «Муниципальный округ </w:t>
      </w:r>
      <w:proofErr w:type="spellStart"/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Можгинский</w:t>
      </w:r>
      <w:proofErr w:type="spellEnd"/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район Удмуртской Республики»,  утвержденный решением Совета депутатов  муниципального образования «Муниципальный округ </w:t>
      </w:r>
      <w:proofErr w:type="spellStart"/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Можгински</w:t>
      </w:r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й</w:t>
      </w:r>
      <w:proofErr w:type="spellEnd"/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район Удмуртской Республики» </w:t>
      </w:r>
      <w:r w:rsidR="006457CD" w:rsidRPr="006457C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от 12 октября 2022 года № 9.7</w:t>
      </w: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276"/>
        <w:gridCol w:w="4678"/>
        <w:gridCol w:w="4820"/>
      </w:tblGrid>
      <w:tr w:rsidR="00A31EC0" w:rsidRPr="00314B17" w:rsidTr="002B7163">
        <w:tc>
          <w:tcPr>
            <w:tcW w:w="1276" w:type="dxa"/>
          </w:tcPr>
          <w:p w:rsidR="00A31EC0" w:rsidRPr="00314B17" w:rsidRDefault="00A31EC0" w:rsidP="00A31EC0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678" w:type="dxa"/>
          </w:tcPr>
          <w:p w:rsidR="00A31EC0" w:rsidRPr="0006582E" w:rsidRDefault="00A31EC0" w:rsidP="00A3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Действующая редакция</w:t>
            </w:r>
          </w:p>
        </w:tc>
        <w:tc>
          <w:tcPr>
            <w:tcW w:w="4820" w:type="dxa"/>
          </w:tcPr>
          <w:p w:rsidR="00A31EC0" w:rsidRPr="0006582E" w:rsidRDefault="00A31EC0" w:rsidP="00A3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Предлагаемая редакция</w:t>
            </w:r>
          </w:p>
        </w:tc>
      </w:tr>
      <w:tr w:rsidR="00A31EC0" w:rsidRPr="00314B17" w:rsidTr="002B7163">
        <w:tc>
          <w:tcPr>
            <w:tcW w:w="1276" w:type="dxa"/>
          </w:tcPr>
          <w:p w:rsidR="006457CD" w:rsidRPr="00314B17" w:rsidRDefault="006457CD" w:rsidP="006457CD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Абзац 7 раздела 14</w:t>
            </w:r>
          </w:p>
        </w:tc>
        <w:tc>
          <w:tcPr>
            <w:tcW w:w="4678" w:type="dxa"/>
          </w:tcPr>
          <w:p w:rsidR="00A31EC0" w:rsidRPr="00314B17" w:rsidRDefault="006457CD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6457C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Нарушение настоящих Правил влечет ответственность в соответствии с Законом Удмуртской Республики от 13.10.2011 № 57-РЗ «Об установлении административной ответственности за отдельные виды правонарушений», если иная ответственность не установлена законодательством Российской Федерации.</w:t>
            </w:r>
          </w:p>
        </w:tc>
        <w:tc>
          <w:tcPr>
            <w:tcW w:w="4820" w:type="dxa"/>
          </w:tcPr>
          <w:p w:rsidR="00A31EC0" w:rsidRPr="00314B17" w:rsidRDefault="006457CD" w:rsidP="006457C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</w:pPr>
            <w:r w:rsidRPr="006457C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Нарушение настоящих Правил влечет ответственность в соответствии с Законом Удмуртской Республики от 13.10.2011 № 57-РЗ </w:t>
            </w:r>
            <w:r w:rsidRPr="006457CD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«Об</w:t>
            </w:r>
            <w:r w:rsidRPr="006457CD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административных нарушениях</w:t>
            </w:r>
            <w:r w:rsidRPr="006457C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», если иная ответственность не установлена законодательством Российской Федерации.</w:t>
            </w:r>
          </w:p>
        </w:tc>
      </w:tr>
    </w:tbl>
    <w:p w:rsidR="00A31EC0" w:rsidRPr="00A31EC0" w:rsidRDefault="00A31EC0" w:rsidP="00A31EC0">
      <w:p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       </w:t>
      </w:r>
    </w:p>
    <w:p w:rsidR="009C49DB" w:rsidRDefault="009C49DB"/>
    <w:p w:rsidR="009C49DB" w:rsidRDefault="009C49DB"/>
    <w:sectPr w:rsidR="009C49DB" w:rsidSect="000277EA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277EA"/>
    <w:rsid w:val="0006582E"/>
    <w:rsid w:val="00067DAD"/>
    <w:rsid w:val="000E7353"/>
    <w:rsid w:val="001679B7"/>
    <w:rsid w:val="001716D6"/>
    <w:rsid w:val="00180736"/>
    <w:rsid w:val="00183BF9"/>
    <w:rsid w:val="00186F4A"/>
    <w:rsid w:val="001B21FB"/>
    <w:rsid w:val="00267863"/>
    <w:rsid w:val="002702D0"/>
    <w:rsid w:val="00292D7E"/>
    <w:rsid w:val="00294592"/>
    <w:rsid w:val="00314B17"/>
    <w:rsid w:val="003450B4"/>
    <w:rsid w:val="003C342C"/>
    <w:rsid w:val="003F0CFE"/>
    <w:rsid w:val="004F73FB"/>
    <w:rsid w:val="00521F05"/>
    <w:rsid w:val="0059303A"/>
    <w:rsid w:val="005E3B34"/>
    <w:rsid w:val="006457CD"/>
    <w:rsid w:val="00646217"/>
    <w:rsid w:val="006D03EA"/>
    <w:rsid w:val="00726212"/>
    <w:rsid w:val="00792CAE"/>
    <w:rsid w:val="007E6D82"/>
    <w:rsid w:val="00842D1C"/>
    <w:rsid w:val="00892786"/>
    <w:rsid w:val="00916A32"/>
    <w:rsid w:val="009615BC"/>
    <w:rsid w:val="00975DBD"/>
    <w:rsid w:val="009C49DB"/>
    <w:rsid w:val="009D2105"/>
    <w:rsid w:val="00A31EC0"/>
    <w:rsid w:val="00A5506A"/>
    <w:rsid w:val="00B06D37"/>
    <w:rsid w:val="00B535CA"/>
    <w:rsid w:val="00BA2349"/>
    <w:rsid w:val="00CF05A0"/>
    <w:rsid w:val="00D039DC"/>
    <w:rsid w:val="00D67F16"/>
    <w:rsid w:val="00DE32D3"/>
    <w:rsid w:val="00E65C03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E3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E32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E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A31EC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23</cp:revision>
  <cp:lastPrinted>2023-05-25T08:02:00Z</cp:lastPrinted>
  <dcterms:created xsi:type="dcterms:W3CDTF">2020-02-04T12:51:00Z</dcterms:created>
  <dcterms:modified xsi:type="dcterms:W3CDTF">2023-05-25T08:56:00Z</dcterms:modified>
</cp:coreProperties>
</file>